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F62" w:rsidRPr="00587889" w:rsidRDefault="00726F62" w:rsidP="00726F62">
      <w:pPr>
        <w:spacing w:after="0" w:line="240" w:lineRule="atLeast"/>
        <w:jc w:val="center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587889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 xml:space="preserve">  Администрация поселка Пристень</w:t>
      </w:r>
    </w:p>
    <w:p w:rsidR="00726F62" w:rsidRPr="00587889" w:rsidRDefault="00726F62" w:rsidP="00726F62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proofErr w:type="spellStart"/>
      <w:r w:rsidRPr="00587889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Пристенского</w:t>
      </w:r>
      <w:proofErr w:type="spellEnd"/>
      <w:r w:rsidRPr="00587889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 xml:space="preserve"> района Курской области</w:t>
      </w:r>
    </w:p>
    <w:p w:rsidR="00726F62" w:rsidRPr="00587889" w:rsidRDefault="00726F62" w:rsidP="00726F6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</w:p>
    <w:p w:rsidR="00726F62" w:rsidRPr="00587889" w:rsidRDefault="00726F62" w:rsidP="00726F62">
      <w:pPr>
        <w:keepNext/>
        <w:tabs>
          <w:tab w:val="left" w:pos="285"/>
          <w:tab w:val="center" w:pos="4818"/>
        </w:tabs>
        <w:spacing w:after="0" w:line="480" w:lineRule="auto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587889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ab/>
      </w:r>
      <w:r w:rsidRPr="00587889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ab/>
        <w:t>РАСПОРЯЖЕНИЕ</w:t>
      </w:r>
    </w:p>
    <w:p w:rsidR="00726F62" w:rsidRPr="00587889" w:rsidRDefault="00726F62" w:rsidP="00726F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«28» февраля 2023 года № 17</w:t>
      </w:r>
      <w:r w:rsidRPr="00587889">
        <w:rPr>
          <w:rFonts w:ascii="Times New Roman" w:eastAsia="Calibri" w:hAnsi="Times New Roman" w:cs="Times New Roman"/>
          <w:sz w:val="28"/>
          <w:szCs w:val="28"/>
        </w:rPr>
        <w:t>-р</w:t>
      </w:r>
    </w:p>
    <w:p w:rsidR="00726F62" w:rsidRPr="00587889" w:rsidRDefault="00726F62" w:rsidP="00726F62">
      <w:pPr>
        <w:spacing w:after="0" w:line="240" w:lineRule="auto"/>
        <w:ind w:left="708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87889">
        <w:rPr>
          <w:rFonts w:ascii="Times New Roman" w:eastAsia="Calibri" w:hAnsi="Times New Roman" w:cs="Times New Roman"/>
          <w:sz w:val="20"/>
          <w:szCs w:val="20"/>
        </w:rPr>
        <w:t>поселок Пристень</w:t>
      </w:r>
    </w:p>
    <w:p w:rsidR="00726F62" w:rsidRPr="00587889" w:rsidRDefault="00726F62" w:rsidP="00726F62">
      <w:pPr>
        <w:ind w:right="141"/>
        <w:jc w:val="both"/>
        <w:rPr>
          <w:rFonts w:ascii="Times New Roman" w:hAnsi="Times New Roman" w:cs="Times New Roman"/>
        </w:rPr>
      </w:pPr>
    </w:p>
    <w:p w:rsidR="00726F62" w:rsidRPr="00BF2513" w:rsidRDefault="00726F62" w:rsidP="00726F62">
      <w:pPr>
        <w:rPr>
          <w:rFonts w:ascii="Times New Roman" w:hAnsi="Times New Roman" w:cs="Times New Roman"/>
          <w:b/>
          <w:sz w:val="28"/>
          <w:szCs w:val="28"/>
        </w:rPr>
      </w:pPr>
      <w:r w:rsidRPr="00587889">
        <w:rPr>
          <w:rFonts w:ascii="Times New Roman" w:hAnsi="Times New Roman" w:cs="Times New Roman"/>
          <w:b/>
          <w:sz w:val="28"/>
          <w:szCs w:val="28"/>
        </w:rPr>
        <w:t xml:space="preserve">О подготовке и проведении                                                                            пожароопасного сезона 2023 года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на территории поселка Пристень                                                               </w:t>
      </w:r>
      <w:r w:rsidRPr="005878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7889">
        <w:rPr>
          <w:rFonts w:ascii="Times New Roman" w:hAnsi="Times New Roman" w:cs="Times New Roman"/>
          <w:b/>
          <w:sz w:val="28"/>
          <w:szCs w:val="28"/>
        </w:rPr>
        <w:t>Пристенского</w:t>
      </w:r>
      <w:proofErr w:type="spellEnd"/>
      <w:r w:rsidRPr="00587889">
        <w:rPr>
          <w:rFonts w:ascii="Times New Roman" w:hAnsi="Times New Roman" w:cs="Times New Roman"/>
          <w:b/>
          <w:sz w:val="28"/>
          <w:szCs w:val="28"/>
        </w:rPr>
        <w:t xml:space="preserve"> района                                                                               Курской области</w:t>
      </w:r>
    </w:p>
    <w:p w:rsidR="00726F62" w:rsidRDefault="00726F62" w:rsidP="00726F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Лесным кодексом Российской Федерации, Федеральным законом от 21.12.1994 № 69-ФЗ «О пожарной безопасности», распоряжением Губернатора Курской области от 18.01. 2023 № 18-рг «О подготовке и проведении пожароопасного сезона 2023 года на территории Курской области», распоряжением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Курской области от 17.02.2023г. № 79-ра, в целях организации и проведения мероприятий по усилению охраны лесов, населенных пунктов и организаций, независимо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 их организационно-правовой формы собственности,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Курской области от пожаров в 2023 году:</w:t>
      </w:r>
    </w:p>
    <w:p w:rsidR="00726F62" w:rsidRDefault="00726F62" w:rsidP="00726F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7170">
        <w:rPr>
          <w:rFonts w:ascii="Times New Roman" w:hAnsi="Times New Roman" w:cs="Times New Roman"/>
          <w:sz w:val="28"/>
          <w:szCs w:val="28"/>
        </w:rPr>
        <w:t xml:space="preserve">          1</w:t>
      </w:r>
      <w:r>
        <w:rPr>
          <w:rFonts w:ascii="Times New Roman" w:hAnsi="Times New Roman" w:cs="Times New Roman"/>
          <w:sz w:val="28"/>
          <w:szCs w:val="28"/>
        </w:rPr>
        <w:t>.  Утвердить прилагаемые:</w:t>
      </w:r>
    </w:p>
    <w:p w:rsidR="00726F62" w:rsidRDefault="00726F62" w:rsidP="00726F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Состав оперативного штаба по подготовке и проведению пожароопасного сезона 2023 года на территории поселка Пристень;</w:t>
      </w:r>
    </w:p>
    <w:p w:rsidR="00726F62" w:rsidRDefault="00726F62" w:rsidP="00726F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 План мероприятий по подготовке и проведению пожароопасного сезона 2023 года на территории поселка Пристень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Курской области;</w:t>
      </w:r>
    </w:p>
    <w:p w:rsidR="00726F62" w:rsidRDefault="00726F62" w:rsidP="00726F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  План поселка Пристень по организации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надзорно</w:t>
      </w:r>
      <w:proofErr w:type="spellEnd"/>
      <w:r>
        <w:rPr>
          <w:rFonts w:ascii="Times New Roman" w:hAnsi="Times New Roman" w:cs="Times New Roman"/>
          <w:sz w:val="28"/>
          <w:szCs w:val="28"/>
        </w:rPr>
        <w:t>-профилактических и оперативно-тактических мероприятий по защите поселка Пристень, подверженных угрозе лесных и других ландшафтных пожаров.</w:t>
      </w:r>
    </w:p>
    <w:p w:rsidR="00726F62" w:rsidRDefault="00726F62" w:rsidP="00726F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распоряжения оставляю за собой.</w:t>
      </w:r>
    </w:p>
    <w:p w:rsidR="00726F62" w:rsidRDefault="00726F62" w:rsidP="00726F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3.  Распоряжение вступает в силу со дня его подписания. </w:t>
      </w:r>
    </w:p>
    <w:p w:rsidR="00726F62" w:rsidRDefault="00726F62" w:rsidP="00726F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6F62" w:rsidRPr="00BF2513" w:rsidRDefault="00726F62" w:rsidP="00726F62">
      <w:pPr>
        <w:tabs>
          <w:tab w:val="left" w:pos="7235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BF2513">
        <w:rPr>
          <w:rFonts w:ascii="Times New Roman" w:hAnsi="Times New Roman" w:cs="Times New Roman"/>
          <w:b/>
          <w:sz w:val="28"/>
          <w:szCs w:val="28"/>
        </w:rPr>
        <w:t>Глава поселка Пристень</w:t>
      </w:r>
      <w:r w:rsidRPr="00BF2513">
        <w:rPr>
          <w:rFonts w:ascii="Times New Roman" w:hAnsi="Times New Roman" w:cs="Times New Roman"/>
          <w:b/>
          <w:sz w:val="28"/>
          <w:szCs w:val="28"/>
        </w:rPr>
        <w:tab/>
        <w:t>М.В. Алексеева</w:t>
      </w:r>
    </w:p>
    <w:p w:rsidR="00BE3000" w:rsidRDefault="00BE3000">
      <w:bookmarkStart w:id="0" w:name="_GoBack"/>
      <w:bookmarkEnd w:id="0"/>
    </w:p>
    <w:sectPr w:rsidR="00BE3000" w:rsidSect="00544465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EDD"/>
    <w:rsid w:val="00726F62"/>
    <w:rsid w:val="009E7EDD"/>
    <w:rsid w:val="00BE3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F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F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РАСПОРЯЖЕНИЕ</vt:lpstr>
    </vt:vector>
  </TitlesOfParts>
  <Company/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</dc:creator>
  <cp:keywords/>
  <dc:description/>
  <cp:lastModifiedBy>55</cp:lastModifiedBy>
  <cp:revision>2</cp:revision>
  <cp:lastPrinted>2023-03-02T05:32:00Z</cp:lastPrinted>
  <dcterms:created xsi:type="dcterms:W3CDTF">2023-03-02T05:31:00Z</dcterms:created>
  <dcterms:modified xsi:type="dcterms:W3CDTF">2023-03-02T05:39:00Z</dcterms:modified>
</cp:coreProperties>
</file>